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0" w:type="dxa"/>
        <w:tblInd w:w="-743" w:type="dxa"/>
        <w:tblBorders>
          <w:bottom w:val="thickThinLargeGap" w:sz="24" w:space="0" w:color="auto"/>
        </w:tblBorders>
        <w:tblLayout w:type="fixed"/>
        <w:tblLook w:val="04A0"/>
      </w:tblPr>
      <w:tblGrid>
        <w:gridCol w:w="3783"/>
        <w:gridCol w:w="2703"/>
        <w:gridCol w:w="4104"/>
      </w:tblGrid>
      <w:tr w:rsidR="00A42DB2" w:rsidRPr="005010B3" w:rsidTr="00A42DB2">
        <w:trPr>
          <w:trHeight w:val="2550"/>
        </w:trPr>
        <w:tc>
          <w:tcPr>
            <w:tcW w:w="3783" w:type="dxa"/>
            <w:tcBorders>
              <w:top w:val="nil"/>
              <w:left w:val="nil"/>
              <w:bottom w:val="thickThinLargeGap" w:sz="24" w:space="0" w:color="auto"/>
              <w:right w:val="nil"/>
            </w:tcBorders>
          </w:tcPr>
          <w:p w:rsidR="00A42DB2" w:rsidRPr="005010B3" w:rsidRDefault="00A42DB2" w:rsidP="00A42DB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A42DB2" w:rsidRPr="005010B3" w:rsidRDefault="00A42DB2" w:rsidP="00A42DB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Татарстан Республикасы</w:t>
            </w: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Казан шәhәре Совет районының</w:t>
            </w:r>
          </w:p>
          <w:p w:rsidR="00A42DB2" w:rsidRPr="005010B3" w:rsidRDefault="00A42DB2" w:rsidP="00A42D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“377нче  катнаш төрдәге  балалар бакчасы” муниципаль автономияле мәктәпкәчә белем бирү учреждениесе</w:t>
            </w: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420087, Казан шә</w:t>
            </w:r>
            <w:r w:rsidRPr="00501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әре,</w:t>
            </w: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Отрадная ур., 24а йорт</w:t>
            </w: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тел: 298-84-42</w:t>
            </w:r>
          </w:p>
          <w:p w:rsidR="00A42DB2" w:rsidRPr="005010B3" w:rsidRDefault="00A42DB2" w:rsidP="00A42D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thickThinLargeGap" w:sz="24" w:space="0" w:color="auto"/>
              <w:right w:val="nil"/>
            </w:tcBorders>
            <w:vAlign w:val="center"/>
            <w:hideMark/>
          </w:tcPr>
          <w:p w:rsidR="00A42DB2" w:rsidRPr="005010B3" w:rsidRDefault="00A42DB2" w:rsidP="00A42DB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4.25pt;height:104.25pt" o:ole="" fillcolor="window">
                  <v:imagedata r:id="rId4" o:title=""/>
                </v:shape>
                <o:OLEObject Type="Embed" ProgID="Word.Picture.8" ShapeID="_x0000_i1025" DrawAspect="Content" ObjectID="_1698563675" r:id="rId5"/>
              </w:object>
            </w:r>
          </w:p>
        </w:tc>
        <w:tc>
          <w:tcPr>
            <w:tcW w:w="4104" w:type="dxa"/>
            <w:tcBorders>
              <w:top w:val="nil"/>
              <w:left w:val="nil"/>
              <w:bottom w:val="thickThinLargeGap" w:sz="24" w:space="0" w:color="auto"/>
              <w:right w:val="nil"/>
            </w:tcBorders>
          </w:tcPr>
          <w:p w:rsidR="00A42DB2" w:rsidRPr="005010B3" w:rsidRDefault="00A42DB2" w:rsidP="00A42DB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  <w:p w:rsidR="00A42DB2" w:rsidRPr="005010B3" w:rsidRDefault="00A42DB2" w:rsidP="00A42D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Мун</w:t>
            </w:r>
            <w:proofErr w:type="spellStart"/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иципальное</w:t>
            </w:r>
            <w:proofErr w:type="spellEnd"/>
            <w:r w:rsidRPr="005010B3">
              <w:rPr>
                <w:rFonts w:ascii="Times New Roman" w:hAnsi="Times New Roman" w:cs="Times New Roman"/>
                <w:sz w:val="20"/>
                <w:szCs w:val="20"/>
              </w:rPr>
              <w:t xml:space="preserve"> автономное дошкольное образовательное учреждение                </w:t>
            </w: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«Детский сад </w:t>
            </w: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№377 комбинированного вида» Советского района г. Казани</w:t>
            </w: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20087, г"/>
              </w:smartTagPr>
              <w:r w:rsidRPr="005010B3">
                <w:rPr>
                  <w:rFonts w:ascii="Times New Roman" w:hAnsi="Times New Roman" w:cs="Times New Roman"/>
                  <w:sz w:val="20"/>
                  <w:szCs w:val="20"/>
                </w:rPr>
                <w:t>420087, г</w:t>
              </w:r>
            </w:smartTag>
            <w:proofErr w:type="gramStart"/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010B3">
              <w:rPr>
                <w:rFonts w:ascii="Times New Roman" w:hAnsi="Times New Roman" w:cs="Times New Roman"/>
                <w:sz w:val="20"/>
                <w:szCs w:val="20"/>
              </w:rPr>
              <w:t xml:space="preserve">азань, </w:t>
            </w: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традная, д.24а</w:t>
            </w:r>
          </w:p>
          <w:p w:rsidR="00A42DB2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тел: 298-84-42</w:t>
            </w:r>
          </w:p>
          <w:p w:rsidR="00A42DB2" w:rsidRPr="005010B3" w:rsidRDefault="00A42DB2" w:rsidP="00A42DB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A42DB2" w:rsidRPr="005010B3" w:rsidRDefault="00A42DB2" w:rsidP="00A42DB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</w:tr>
    </w:tbl>
    <w:p w:rsidR="00BA45C9" w:rsidRDefault="00BA45C9"/>
    <w:p w:rsidR="00A42DB2" w:rsidRDefault="00A42DB2"/>
    <w:p w:rsidR="00A42DB2" w:rsidRDefault="00A42DB2" w:rsidP="00A42DB2">
      <w:pPr>
        <w:pStyle w:val="10"/>
        <w:shd w:val="clear" w:color="auto" w:fill="auto"/>
        <w:spacing w:before="0" w:after="0" w:line="320" w:lineRule="exact"/>
      </w:pPr>
      <w:r>
        <w:t xml:space="preserve">Реестр отчисленных воспитанников </w:t>
      </w:r>
      <w:r w:rsidR="004D42F6">
        <w:t>с 01.04.2021 по 30.06.</w:t>
      </w:r>
      <w:r>
        <w:t>2021года</w:t>
      </w:r>
    </w:p>
    <w:p w:rsidR="00A42DB2" w:rsidRDefault="00A42DB2" w:rsidP="00A42DB2"/>
    <w:p w:rsidR="00A42DB2" w:rsidRDefault="00A42DB2" w:rsidP="00A42DB2"/>
    <w:tbl>
      <w:tblPr>
        <w:tblW w:w="10757" w:type="dxa"/>
        <w:tblInd w:w="-8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94"/>
        <w:gridCol w:w="4111"/>
        <w:gridCol w:w="3952"/>
      </w:tblGrid>
      <w:tr w:rsidR="00A42DB2" w:rsidTr="00A42DB2">
        <w:trPr>
          <w:trHeight w:hRule="exact" w:val="8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2DB2" w:rsidRDefault="00A42DB2" w:rsidP="00A42DB2">
            <w:pPr>
              <w:spacing w:line="302" w:lineRule="exact"/>
              <w:jc w:val="center"/>
            </w:pPr>
            <w:r>
              <w:rPr>
                <w:rStyle w:val="20"/>
                <w:rFonts w:eastAsiaTheme="minorEastAsia"/>
              </w:rPr>
              <w:t>Реквизиты документа (приказ)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2DB2" w:rsidRDefault="004D42F6" w:rsidP="00A42DB2">
            <w:pPr>
              <w:spacing w:line="302" w:lineRule="exact"/>
              <w:jc w:val="center"/>
            </w:pPr>
            <w:r>
              <w:rPr>
                <w:rStyle w:val="20"/>
                <w:rFonts w:eastAsiaTheme="minorEastAsia"/>
              </w:rPr>
              <w:t>Дата издания приказа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2DB2" w:rsidRDefault="00A42DB2" w:rsidP="004D42F6">
            <w:pPr>
              <w:spacing w:line="302" w:lineRule="exact"/>
              <w:jc w:val="center"/>
            </w:pPr>
            <w:r>
              <w:rPr>
                <w:rStyle w:val="20"/>
                <w:rFonts w:eastAsiaTheme="minorEastAsia"/>
              </w:rPr>
              <w:t xml:space="preserve">Число детей, отчисленных </w:t>
            </w:r>
            <w:r w:rsidR="004D42F6">
              <w:rPr>
                <w:rStyle w:val="20"/>
                <w:rFonts w:eastAsiaTheme="minorEastAsia"/>
              </w:rPr>
              <w:t>из детского сада</w:t>
            </w:r>
          </w:p>
        </w:tc>
      </w:tr>
      <w:tr w:rsidR="00A42DB2" w:rsidTr="004D42F6">
        <w:trPr>
          <w:trHeight w:hRule="exact" w:val="71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DB2" w:rsidRDefault="00A42DB2" w:rsidP="004D42F6">
            <w:pPr>
              <w:spacing w:line="240" w:lineRule="exact"/>
              <w:jc w:val="center"/>
            </w:pPr>
            <w:r>
              <w:rPr>
                <w:rStyle w:val="20"/>
                <w:rFonts w:eastAsiaTheme="minorEastAsia"/>
              </w:rPr>
              <w:t>№</w:t>
            </w:r>
            <w:r w:rsidR="004D42F6">
              <w:rPr>
                <w:rStyle w:val="20"/>
                <w:rFonts w:eastAsiaTheme="minorEastAsia"/>
              </w:rPr>
              <w:t>19</w:t>
            </w:r>
            <w:r>
              <w:rPr>
                <w:rStyle w:val="20"/>
                <w:rFonts w:eastAsiaTheme="minorEastAsia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DB2" w:rsidRPr="004D42F6" w:rsidRDefault="004D42F6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2F6"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2DB2" w:rsidRPr="004D42F6" w:rsidRDefault="004D42F6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2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2DB2" w:rsidTr="004D42F6">
        <w:trPr>
          <w:trHeight w:hRule="exact" w:val="7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DB2" w:rsidRDefault="00A42DB2" w:rsidP="004D42F6">
            <w:pPr>
              <w:spacing w:line="240" w:lineRule="exact"/>
              <w:jc w:val="center"/>
            </w:pPr>
            <w:r>
              <w:rPr>
                <w:rStyle w:val="20"/>
                <w:rFonts w:eastAsiaTheme="minorEastAsia"/>
              </w:rPr>
              <w:t>№</w:t>
            </w:r>
            <w:r w:rsidR="004D42F6">
              <w:rPr>
                <w:rStyle w:val="20"/>
                <w:rFonts w:eastAsiaTheme="minorEastAsia"/>
              </w:rPr>
              <w:t>22</w:t>
            </w:r>
            <w:r>
              <w:rPr>
                <w:rStyle w:val="20"/>
                <w:rFonts w:eastAsiaTheme="minorEastAsia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DB2" w:rsidRPr="004D42F6" w:rsidRDefault="004D42F6" w:rsidP="00A42DB2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2F6">
              <w:rPr>
                <w:rFonts w:ascii="Times New Roman" w:hAnsi="Times New Roman" w:cs="Times New Roman"/>
                <w:sz w:val="24"/>
                <w:szCs w:val="24"/>
              </w:rPr>
              <w:t>14.05.2021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DB2" w:rsidRPr="004D42F6" w:rsidRDefault="004D42F6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2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2DB2" w:rsidTr="004D42F6">
        <w:trPr>
          <w:trHeight w:hRule="exact" w:val="7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DB2" w:rsidRDefault="00A42DB2" w:rsidP="004D42F6">
            <w:pPr>
              <w:spacing w:line="240" w:lineRule="exact"/>
              <w:jc w:val="center"/>
            </w:pPr>
            <w:r>
              <w:rPr>
                <w:rStyle w:val="20"/>
                <w:rFonts w:eastAsiaTheme="minorEastAsia"/>
              </w:rPr>
              <w:t>№</w:t>
            </w:r>
            <w:r w:rsidR="004D42F6">
              <w:rPr>
                <w:rStyle w:val="20"/>
                <w:rFonts w:eastAsiaTheme="minorEastAsia"/>
              </w:rPr>
              <w:t>23</w:t>
            </w:r>
            <w:r>
              <w:rPr>
                <w:rStyle w:val="20"/>
                <w:rFonts w:eastAsiaTheme="minorEastAsia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DB2" w:rsidRPr="004D42F6" w:rsidRDefault="004D42F6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2F6">
              <w:rPr>
                <w:rFonts w:ascii="Times New Roman" w:hAnsi="Times New Roman" w:cs="Times New Roman"/>
                <w:sz w:val="24"/>
                <w:szCs w:val="24"/>
              </w:rPr>
              <w:t>31.05.2021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2DB2" w:rsidRPr="004D42F6" w:rsidRDefault="004D42F6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2F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4D42F6" w:rsidTr="004D42F6">
        <w:trPr>
          <w:trHeight w:hRule="exact" w:val="81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2F6" w:rsidRDefault="004D42F6" w:rsidP="004D42F6">
            <w:pPr>
              <w:spacing w:line="240" w:lineRule="exact"/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№27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2F6" w:rsidRPr="004D42F6" w:rsidRDefault="004D42F6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2F6">
              <w:rPr>
                <w:rFonts w:ascii="Times New Roman" w:hAnsi="Times New Roman" w:cs="Times New Roman"/>
                <w:sz w:val="24"/>
                <w:szCs w:val="24"/>
              </w:rPr>
              <w:t>30.06.2021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F6" w:rsidRPr="004D42F6" w:rsidRDefault="004D42F6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2F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A42DB2" w:rsidRDefault="00A42DB2" w:rsidP="00A42DB2"/>
    <w:sectPr w:rsidR="00A42DB2" w:rsidSect="00BA4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2DB2"/>
    <w:rsid w:val="004D42F6"/>
    <w:rsid w:val="00A42DB2"/>
    <w:rsid w:val="00BA4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42DB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A42DB2"/>
    <w:pPr>
      <w:widowControl w:val="0"/>
      <w:shd w:val="clear" w:color="auto" w:fill="FFFFFF"/>
      <w:spacing w:before="720" w:after="1140" w:line="0" w:lineRule="atLeast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2">
    <w:name w:val="Основной текст (2)_"/>
    <w:basedOn w:val="a0"/>
    <w:rsid w:val="00A42D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A42DB2"/>
    <w:rPr>
      <w:color w:val="000000"/>
      <w:spacing w:val="0"/>
      <w:w w:val="100"/>
      <w:position w:val="0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377</dc:creator>
  <cp:keywords/>
  <dc:description/>
  <cp:lastModifiedBy>Детский сад 377</cp:lastModifiedBy>
  <cp:revision>4</cp:revision>
  <dcterms:created xsi:type="dcterms:W3CDTF">2021-03-10T08:09:00Z</dcterms:created>
  <dcterms:modified xsi:type="dcterms:W3CDTF">2021-11-16T07:28:00Z</dcterms:modified>
</cp:coreProperties>
</file>